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4D40AC34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6ACCC8CF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+*xfs*pvs*Akl*cvA*xBj*uCi*voE*cEE*cvA*oab*pBk*-</w:t>
            </w:r>
            <w:r>
              <w:rPr>
                <w:rFonts w:ascii="PDF417x" w:hAnsi="PDF417x"/>
                <w:sz w:val="24"/>
                <w:szCs w:val="24"/>
              </w:rPr>
              <w:br/>
              <w:t>+*yqw*lro*liB*Afu*xaD*mDo*yCn*pwa*CDu*pwD*zew*-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+*eDs*lyd*lyd*lyd*lyd*wro*Cxz*zhu*Byu*nob*zfE*-</w:t>
            </w:r>
            <w:r>
              <w:rPr>
                <w:rFonts w:ascii="PDF417x" w:hAnsi="PDF417x"/>
                <w:sz w:val="24"/>
                <w:szCs w:val="24"/>
              </w:rPr>
              <w:br/>
              <w:t>+*ftw*mab*qlA*qBB*mBa*pnk*Cgs*wub*sus*qck*onA*-</w:t>
            </w:r>
            <w:r>
              <w:rPr>
                <w:rFonts w:ascii="PDF417x" w:hAnsi="PDF417x"/>
                <w:sz w:val="24"/>
                <w:szCs w:val="24"/>
              </w:rPr>
              <w:br/>
              <w:t>+*ftA*wri*sch*rtj*vAx*rdz*Duy*srg*xCk*lDl*uws*-</w:t>
            </w:r>
            <w:r>
              <w:rPr>
                <w:rFonts w:ascii="PDF417x" w:hAnsi="PDF417x"/>
                <w:sz w:val="24"/>
                <w:szCs w:val="24"/>
              </w:rPr>
              <w:br/>
              <w:t>+*xjq*jrr*vdy*ujl*nCj*DCi*agy*ccj*nxC*cCy*uzq*-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3C16FF5E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451B1C3C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19"/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130"/>
      </w:tblGrid>
      <w:tr w:rsidR="005B4DA0" w14:paraId="64D2CA39" w14:textId="77777777" w:rsidTr="00D72883">
        <w:trPr>
          <w:trHeight w:val="1152"/>
        </w:trPr>
        <w:tc>
          <w:tcPr>
            <w:tcW w:w="1008" w:type="dxa"/>
          </w:tcPr>
          <w:p w14:paraId="594F7D42" w14:textId="77777777" w:rsidR="005B4DA0" w:rsidRDefault="005B4DA0" w:rsidP="00D72883"/>
        </w:tc>
        <w:tc>
          <w:tcPr>
            <w:tcW w:w="5130" w:type="dxa"/>
          </w:tcPr>
          <w:p w14:paraId="59852B16" w14:textId="77777777" w:rsidR="005B4DA0" w:rsidRDefault="007A6BD9" w:rsidP="00D72883">
            <w:pPr>
              <w:jc w:val="center"/>
            </w:pPr>
            <w:r>
              <w:drawing>
                <wp:inline distT="0" distB="0" distL="0" distR="0" wp14:anchorId="63EBD7B7" wp14:editId="69BF7267">
                  <wp:extent cx="457200" cy="581601"/>
                  <wp:effectExtent l="0" t="0" r="0" b="9525"/>
                  <wp:docPr id="135630734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307342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99" cy="58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DA0" w14:paraId="60D45C2A" w14:textId="77777777" w:rsidTr="00D72883">
        <w:tc>
          <w:tcPr>
            <w:tcW w:w="1008" w:type="dxa"/>
          </w:tcPr>
          <w:p w14:paraId="05A4E7BE" w14:textId="77777777" w:rsidR="005B4DA0" w:rsidRDefault="005B4DA0" w:rsidP="00D72883">
            <w:r>
              <w:drawing>
                <wp:inline distT="0" distB="0" distL="0" distR="0" wp14:anchorId="7094BAF9" wp14:editId="14D5CF55">
                  <wp:extent cx="396240" cy="495300"/>
                  <wp:effectExtent l="0" t="0" r="3810" b="0"/>
                  <wp:docPr id="1489726804" name="Slika 1489726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225B213E" w14:textId="77777777" w:rsidR="005B4DA0" w:rsidRPr="002E7AB4" w:rsidRDefault="005B4DA0" w:rsidP="00D72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AB4">
              <w:rPr>
                <w:rFonts w:ascii="Times New Roman" w:hAnsi="Times New Roman" w:cs="Times New Roman"/>
                <w:b/>
              </w:rPr>
              <w:t>REPUBLIKA HRVATSKA</w:t>
            </w:r>
          </w:p>
          <w:p w14:paraId="1D170A5D" w14:textId="77777777" w:rsidR="005B4DA0" w:rsidRPr="002E7AB4" w:rsidRDefault="005B4DA0" w:rsidP="00D72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AB4">
              <w:rPr>
                <w:rFonts w:ascii="Times New Roman" w:hAnsi="Times New Roman" w:cs="Times New Roman"/>
                <w:b/>
              </w:rPr>
              <w:t>BJELOVARSKO-BILOGORSKA ŽUPANIJA</w:t>
            </w:r>
          </w:p>
          <w:p w14:paraId="17F5462A" w14:textId="77777777" w:rsidR="005B4DA0" w:rsidRPr="002E7AB4" w:rsidRDefault="005B4DA0" w:rsidP="00D72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AB4">
              <w:rPr>
                <w:rFonts w:ascii="Times New Roman" w:hAnsi="Times New Roman" w:cs="Times New Roman"/>
                <w:b/>
              </w:rPr>
              <w:t>GRAD ČAZMA</w:t>
            </w:r>
          </w:p>
          <w:p w14:paraId="37916B76" w14:textId="0C1581BE" w:rsidR="005B4DA0" w:rsidRDefault="002E7AB4" w:rsidP="00D7288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GRADSKO VIJEĆE</w:t>
            </w:r>
          </w:p>
        </w:tc>
      </w:tr>
    </w:tbl>
    <w:p w14:paraId="4DE0B057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3FD9E7D3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259F6AE9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6FD53DA4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62AAA3FA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4761A123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076F8419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5C2B7864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0AB66ED8" w14:textId="301EFDD0" w:rsidR="00B92D0F" w:rsidRPr="007A6BD9" w:rsidRDefault="00C9578C" w:rsidP="00B92D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KLASA:</w:t>
      </w:r>
      <w:r w:rsidR="00275B0C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 xml:space="preserve"> </w:t>
      </w:r>
      <w:r w:rsidR="00B92D0F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240-01/24-01/01</w:t>
      </w:r>
      <w:r w:rsidR="008C5FE5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 xml:space="preserve"> </w:t>
      </w:r>
    </w:p>
    <w:p w14:paraId="13C71822" w14:textId="77777777" w:rsidR="00B92D0F" w:rsidRPr="007A6BD9" w:rsidRDefault="00C9578C" w:rsidP="00B92D0F">
      <w:pP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</w:pPr>
      <w:r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2103-2-05/01-24-5</w:t>
      </w:r>
    </w:p>
    <w:p w14:paraId="57F584A6" w14:textId="50187361" w:rsidR="00B92D0F" w:rsidRPr="007A6BD9" w:rsidRDefault="00421BCF" w:rsidP="00B92D0F">
      <w:pP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</w:pPr>
      <w:r w:rsidRPr="007A6BD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ČAZMA</w:t>
      </w:r>
      <w:r w:rsidR="00C9578C" w:rsidRPr="007A6BD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, </w:t>
      </w:r>
      <w:r w:rsidR="002E7AB4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12.12</w:t>
      </w:r>
      <w:r w:rsidR="00B92D0F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.2024.</w:t>
      </w:r>
    </w:p>
    <w:p w14:paraId="00EECC45" w14:textId="77777777" w:rsidR="00B92D0F" w:rsidRPr="007A6BD9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14:paraId="641F1F1F" w14:textId="77777777" w:rsidR="00D707B3" w:rsidRPr="007A6BD9" w:rsidRDefault="00D707B3" w:rsidP="00D707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5361A3" w14:textId="77777777" w:rsidR="002E7AB4" w:rsidRPr="002E7AB4" w:rsidRDefault="002E7AB4" w:rsidP="002E7AB4">
      <w:pPr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Temeljem članka 18. Zakona o Hrvatskoj gorskoj službi spašavanja ("Narodne novine" broj 79/06 i 110/15), članka 30. Zakona o sustavu civilne zaštite («Narodne novine» 82/15, 118/18, 31/20, 20/21,114/22) i </w:t>
      </w:r>
      <w:r w:rsidRPr="002E7AB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Pr="002E7AB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članka 34. Statuta Grada Čazme («Službeni vjesnik» Grada Čazme  13/21)</w:t>
      </w:r>
      <w:r w:rsidRPr="002E7AB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, Gradsko vijeće Grada Čazme na 24. sjednici održanoj 12.12.2024. godine, donijelo je </w:t>
      </w:r>
    </w:p>
    <w:p w14:paraId="4FD586D3" w14:textId="77777777" w:rsidR="002E7AB4" w:rsidRPr="002E7AB4" w:rsidRDefault="002E7AB4" w:rsidP="002E7AB4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 </w:t>
      </w:r>
    </w:p>
    <w:p w14:paraId="4DA239F9" w14:textId="77777777" w:rsidR="002E7AB4" w:rsidRPr="002E7AB4" w:rsidRDefault="002E7AB4" w:rsidP="002E7A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6396DFD2" w14:textId="77777777" w:rsidR="002E7AB4" w:rsidRPr="002E7AB4" w:rsidRDefault="002E7AB4" w:rsidP="002E7A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P R O G R A M</w:t>
      </w:r>
    </w:p>
    <w:p w14:paraId="2E155761" w14:textId="77777777" w:rsidR="002E7AB4" w:rsidRPr="002E7AB4" w:rsidRDefault="002E7AB4" w:rsidP="002E7A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javnih potreba za obavljanje djelatnosti Hrvatske gorske</w:t>
      </w:r>
    </w:p>
    <w:p w14:paraId="03C5E0C9" w14:textId="77777777" w:rsidR="002E7AB4" w:rsidRPr="002E7AB4" w:rsidRDefault="002E7AB4" w:rsidP="002E7A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službe spašavanja,  Stanice Bjelovar za 2025. godinu </w:t>
      </w:r>
    </w:p>
    <w:p w14:paraId="594D2981" w14:textId="77777777" w:rsidR="002E7AB4" w:rsidRPr="002E7AB4" w:rsidRDefault="002E7AB4" w:rsidP="002E7A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</w:p>
    <w:p w14:paraId="003E1355" w14:textId="77777777" w:rsidR="002E7AB4" w:rsidRPr="002E7AB4" w:rsidRDefault="002E7AB4" w:rsidP="002E7A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Članak 1. </w:t>
      </w:r>
    </w:p>
    <w:p w14:paraId="687852B5" w14:textId="77777777" w:rsidR="002E7AB4" w:rsidRPr="002E7AB4" w:rsidRDefault="002E7AB4" w:rsidP="002E7A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</w:p>
    <w:p w14:paraId="6B09D7BF" w14:textId="77777777" w:rsidR="002E7AB4" w:rsidRPr="002E7AB4" w:rsidRDefault="002E7AB4" w:rsidP="002E7AB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Ovim Programom utvrđuju se javne potrebe za obavljanje djelatnosti Hrvatske gorske službe spašavanja, Stanice Bjelovar za 2025. godinu, kao i sredstva potrebna za njegovu realizaciju.</w:t>
      </w:r>
    </w:p>
    <w:p w14:paraId="73A6BB7C" w14:textId="77777777" w:rsidR="002E7AB4" w:rsidRPr="002E7AB4" w:rsidRDefault="002E7AB4" w:rsidP="002E7A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5E73830C" w14:textId="77777777" w:rsidR="002E7AB4" w:rsidRPr="002E7AB4" w:rsidRDefault="002E7AB4" w:rsidP="002E7A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Članak 2. </w:t>
      </w:r>
    </w:p>
    <w:p w14:paraId="10775F12" w14:textId="77777777" w:rsidR="002E7AB4" w:rsidRPr="002E7AB4" w:rsidRDefault="002E7AB4" w:rsidP="002E7A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  <w:t xml:space="preserve">HGSS je žurna javna služba koja temeljem više zakona djeluje u području prioritetnih i neodgodivih potreba građana (sigurnost, zaštita i spašavanje ljudskih života) i koja je dužna osigurati pripravnost, hladni pogon i raspoloživost ljudi i opreme 24 sata dnevno, 365 dana u godini, redovito održavati znanja, sposobnost i stručnost pripadnika u vrlo zahtjevnoj, visoko rizičnoj i odgovornoj aktivnosti. Program aktivnosti obuhvaća zadaće održavanja spremnosti i obuke, licenciranja i produživanja licenci za gorske spašavatelje, preventive, međunarodne suradnje i opremanje Stanice Bjelovar.  </w:t>
      </w:r>
    </w:p>
    <w:p w14:paraId="4E86E4BE" w14:textId="77777777" w:rsidR="002E7AB4" w:rsidRPr="002E7AB4" w:rsidRDefault="002E7AB4" w:rsidP="002E7A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Za aktivnosti predviđene ovim programom postoji zakonska obveza za osiguravanje sredstava za:</w:t>
      </w:r>
    </w:p>
    <w:p w14:paraId="28023780" w14:textId="77777777" w:rsidR="002E7AB4" w:rsidRPr="002E7AB4" w:rsidRDefault="002E7AB4" w:rsidP="002E7A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• Redovitu djelatnost </w:t>
      </w:r>
    </w:p>
    <w:p w14:paraId="7817E13E" w14:textId="77777777" w:rsidR="002E7AB4" w:rsidRPr="002E7AB4" w:rsidRDefault="002E7AB4" w:rsidP="002E7A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• Akcije spašavanja (potražne akcije, spašavanje na nepristupačnom terenu, spašavanje u zimskim uvjetima na nepristupačnom terenu, spašavanje na divljoj vodi i poplavama, itd.) </w:t>
      </w:r>
    </w:p>
    <w:p w14:paraId="47290D1F" w14:textId="77777777" w:rsidR="002E7AB4" w:rsidRPr="002E7AB4" w:rsidRDefault="002E7AB4" w:rsidP="002E7A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• Intervencije na nepristupačnim terenima </w:t>
      </w:r>
    </w:p>
    <w:p w14:paraId="0CE93302" w14:textId="77777777" w:rsidR="002E7AB4" w:rsidRPr="002E7AB4" w:rsidRDefault="002E7AB4" w:rsidP="002E7A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• Nabavka i održavanje opreme </w:t>
      </w:r>
    </w:p>
    <w:p w14:paraId="695697E9" w14:textId="77777777" w:rsidR="002E7AB4" w:rsidRPr="002E7AB4" w:rsidRDefault="002E7AB4" w:rsidP="002E7A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• Preventivna djelatnost (prisutnost članova Stanice Bjelovar na organiziranim planinarskim pohodima, na takmičenjima „ekstremnih“ sportova, edukacija osoba koje borave u prirodi, edukacija turističkih djelatnika itd.). </w:t>
      </w:r>
    </w:p>
    <w:p w14:paraId="3A0EAAB9" w14:textId="77777777" w:rsidR="002E7AB4" w:rsidRPr="002E7AB4" w:rsidRDefault="002E7AB4" w:rsidP="002E7A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5FB85651" w14:textId="77777777" w:rsidR="002E7AB4" w:rsidRPr="002E7AB4" w:rsidRDefault="002E7AB4" w:rsidP="002E7A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3DD45CD5" w14:textId="77777777" w:rsidR="002E7AB4" w:rsidRPr="002E7AB4" w:rsidRDefault="002E7AB4" w:rsidP="002E7A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16FA3771" w14:textId="77777777" w:rsidR="002E7AB4" w:rsidRPr="002E7AB4" w:rsidRDefault="002E7AB4" w:rsidP="002E7A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Članak 3. </w:t>
      </w:r>
    </w:p>
    <w:p w14:paraId="182D9849" w14:textId="77777777" w:rsidR="002E7AB4" w:rsidRPr="002E7AB4" w:rsidRDefault="002E7AB4" w:rsidP="002E7A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2837DEC5" w14:textId="77777777" w:rsidR="002E7AB4" w:rsidRPr="002E7AB4" w:rsidRDefault="002E7AB4" w:rsidP="002E7AB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Sredstva za realizaciju ovoga Programa u ukupnom iznosu od </w:t>
      </w:r>
      <w:r w:rsidRPr="002E7AB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3.500,00 EUR</w:t>
      </w:r>
      <w:r w:rsidRPr="002E7AB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planirana su Proračunom Grada Čazme za 2025. godinu. </w:t>
      </w:r>
    </w:p>
    <w:p w14:paraId="0269F287" w14:textId="77777777" w:rsidR="002E7AB4" w:rsidRPr="002E7AB4" w:rsidRDefault="002E7AB4" w:rsidP="002E7AB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Sredstva iz prethodnog stavka koristit će se sukladno Programu aktivnosti HGSS-a, Stanice Bjelovar i financijskom planu za sljedeće aktivnosti:</w:t>
      </w:r>
    </w:p>
    <w:p w14:paraId="3589D90B" w14:textId="77777777" w:rsidR="002E7AB4" w:rsidRPr="002E7AB4" w:rsidRDefault="002E7AB4" w:rsidP="002E7AB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1. INTERVENCIJE</w:t>
      </w:r>
    </w:p>
    <w:p w14:paraId="04585717" w14:textId="77777777" w:rsidR="002E7AB4" w:rsidRPr="002E7AB4" w:rsidRDefault="002E7AB4" w:rsidP="002E7AB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2. OBUKA</w:t>
      </w:r>
    </w:p>
    <w:p w14:paraId="4C11BA89" w14:textId="77777777" w:rsidR="002E7AB4" w:rsidRPr="002E7AB4" w:rsidRDefault="002E7AB4" w:rsidP="002E7AB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3. ODRŽAVANJE ZNANJA I SPREMNOSTI</w:t>
      </w:r>
    </w:p>
    <w:p w14:paraId="5F2E07EA" w14:textId="77777777" w:rsidR="002E7AB4" w:rsidRPr="002E7AB4" w:rsidRDefault="002E7AB4" w:rsidP="002E7AB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4. OPREMANJE STANICE</w:t>
      </w:r>
    </w:p>
    <w:p w14:paraId="03F2764D" w14:textId="77777777" w:rsidR="002E7AB4" w:rsidRPr="002E7AB4" w:rsidRDefault="002E7AB4" w:rsidP="002E7AB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5. PREVENTIVNA AKTIVNOST</w:t>
      </w:r>
    </w:p>
    <w:p w14:paraId="07B116BB" w14:textId="77777777" w:rsidR="002E7AB4" w:rsidRPr="002E7AB4" w:rsidRDefault="002E7AB4" w:rsidP="002E7AB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6. MEĐUNARODNA SURADNJA I RAZMJENA ISKUSTAVA</w:t>
      </w:r>
    </w:p>
    <w:p w14:paraId="2FC1C499" w14:textId="77777777" w:rsidR="002E7AB4" w:rsidRPr="002E7AB4" w:rsidRDefault="002E7AB4" w:rsidP="002E7AB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7. REDOVAN RAD</w:t>
      </w:r>
    </w:p>
    <w:p w14:paraId="379FF20E" w14:textId="77777777" w:rsidR="002E7AB4" w:rsidRPr="002E7AB4" w:rsidRDefault="002E7AB4" w:rsidP="002E7AB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8. UREĐENJE PROSTORA HGSS STANICE BJELOVAR</w:t>
      </w:r>
    </w:p>
    <w:p w14:paraId="0E15E013" w14:textId="77777777" w:rsidR="002E7AB4" w:rsidRPr="002E7AB4" w:rsidRDefault="002E7AB4" w:rsidP="002E7A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7841FC56" w14:textId="77777777" w:rsidR="002E7AB4" w:rsidRPr="002E7AB4" w:rsidRDefault="002E7AB4" w:rsidP="002E7A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Članak 4.</w:t>
      </w:r>
    </w:p>
    <w:p w14:paraId="167A5B5E" w14:textId="77777777" w:rsidR="002E7AB4" w:rsidRPr="002E7AB4" w:rsidRDefault="002E7AB4" w:rsidP="002E7A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6F0FDCD1" w14:textId="77777777" w:rsidR="002E7AB4" w:rsidRPr="002E7AB4" w:rsidRDefault="002E7AB4" w:rsidP="002E7AB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Hrvatska gorska služba spašavanja, Stanica Bjelovar, dužna je Gradu Čazmi podnijeti godišnje izvješće o izvršavanju ovog Programa te utrošku sredstava iz članka 3. ovog Programa, u roku od 60 dana od isteka poslovne godine.  </w:t>
      </w:r>
    </w:p>
    <w:p w14:paraId="4E973C8E" w14:textId="77777777" w:rsidR="002E7AB4" w:rsidRPr="002E7AB4" w:rsidRDefault="002E7AB4" w:rsidP="002E7AB4">
      <w:pPr>
        <w:jc w:val="both"/>
        <w:rPr>
          <w:rFonts w:ascii="TimesNewRoman" w:eastAsia="Times New Roman" w:hAnsi="TimesNewRoman" w:cs="TimesNewRoman"/>
          <w:noProof w:val="0"/>
          <w:sz w:val="20"/>
          <w:szCs w:val="20"/>
          <w:lang w:eastAsia="hr-HR"/>
        </w:rPr>
      </w:pPr>
      <w:r w:rsidRPr="002E7AB4">
        <w:rPr>
          <w:rFonts w:ascii="TimesNewRoman" w:eastAsia="Times New Roman" w:hAnsi="TimesNewRoman" w:cs="TimesNewRoman"/>
          <w:noProof w:val="0"/>
          <w:sz w:val="20"/>
          <w:szCs w:val="20"/>
          <w:lang w:eastAsia="hr-HR"/>
        </w:rPr>
        <w:t xml:space="preserve"> </w:t>
      </w:r>
    </w:p>
    <w:p w14:paraId="1AFAEC87" w14:textId="77777777" w:rsidR="002E7AB4" w:rsidRPr="002E7AB4" w:rsidRDefault="002E7AB4" w:rsidP="002E7AB4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Članak 5. </w:t>
      </w:r>
    </w:p>
    <w:p w14:paraId="2750C1D3" w14:textId="77777777" w:rsidR="002E7AB4" w:rsidRPr="002E7AB4" w:rsidRDefault="002E7AB4" w:rsidP="002E7AB4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602879C4" w14:textId="77777777" w:rsidR="002E7AB4" w:rsidRPr="002E7AB4" w:rsidRDefault="002E7AB4" w:rsidP="002E7AB4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bookmarkStart w:id="1" w:name="_Hlk498422001"/>
      <w:r w:rsidRPr="002E7AB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Ovaj Program stupa na snagu osam dana od dana objave u Službenom vjesniku</w:t>
      </w:r>
      <w:bookmarkEnd w:id="1"/>
      <w:r w:rsidRPr="002E7AB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. </w:t>
      </w:r>
    </w:p>
    <w:p w14:paraId="0BD4444D" w14:textId="77777777" w:rsidR="002E7AB4" w:rsidRPr="002E7AB4" w:rsidRDefault="002E7AB4" w:rsidP="002E7AB4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694CE742" w14:textId="77777777" w:rsidR="002E7AB4" w:rsidRPr="002E7AB4" w:rsidRDefault="002E7AB4" w:rsidP="002E7AB4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21E61CF" w14:textId="77777777" w:rsidR="002E7AB4" w:rsidRDefault="002E7AB4" w:rsidP="002E7AB4">
      <w:pPr>
        <w:ind w:left="424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               </w:t>
      </w:r>
      <w:r w:rsidRPr="002E7AB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Pr="002E7AB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Pr="002E7AB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</w:p>
    <w:p w14:paraId="4650AC0A" w14:textId="7EACB165" w:rsidR="002E7AB4" w:rsidRPr="002E7AB4" w:rsidRDefault="002E7AB4" w:rsidP="002E7AB4">
      <w:pPr>
        <w:ind w:left="424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b/>
          <w:noProof w:val="0"/>
          <w:sz w:val="24"/>
          <w:szCs w:val="20"/>
          <w:lang w:eastAsia="hr-HR"/>
        </w:rPr>
        <w:t>PREDSJEDNIK GRADSKOG VIJEĆA</w:t>
      </w:r>
    </w:p>
    <w:p w14:paraId="1FE4C60A" w14:textId="2608C8F4" w:rsidR="002E7AB4" w:rsidRPr="002E7AB4" w:rsidRDefault="002E7AB4" w:rsidP="002E7AB4">
      <w:pPr>
        <w:tabs>
          <w:tab w:val="left" w:pos="708"/>
          <w:tab w:val="center" w:pos="4536"/>
          <w:tab w:val="right" w:pos="9072"/>
        </w:tabs>
        <w:ind w:right="-199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Pr="002E7AB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Pr="002E7AB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Pr="002E7AB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Pr="002E7AB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Pr="002E7AB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  <w:t xml:space="preserve">                                                              Branko Novković, </w:t>
      </w:r>
      <w:proofErr w:type="spellStart"/>
      <w:r w:rsidRPr="002E7AB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mag.med.techn</w:t>
      </w:r>
      <w:proofErr w:type="spellEnd"/>
      <w:r w:rsidRPr="002E7AB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.</w:t>
      </w:r>
    </w:p>
    <w:p w14:paraId="268E2F46" w14:textId="77777777" w:rsidR="002E7AB4" w:rsidRPr="002E7AB4" w:rsidRDefault="002E7AB4" w:rsidP="002E7AB4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37B84867" w14:textId="77777777" w:rsidR="002E7AB4" w:rsidRPr="002E7AB4" w:rsidRDefault="002E7AB4" w:rsidP="002E7AB4">
      <w:pPr>
        <w:ind w:left="4956" w:firstLine="36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2E7AB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      </w:t>
      </w:r>
    </w:p>
    <w:p w14:paraId="18F9E0FA" w14:textId="77777777" w:rsidR="00D707B3" w:rsidRPr="007A6BD9" w:rsidRDefault="00D707B3" w:rsidP="00D707B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sectPr w:rsidR="00D707B3" w:rsidRPr="007A6BD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75B0C"/>
    <w:rsid w:val="00281DB9"/>
    <w:rsid w:val="002E7AB4"/>
    <w:rsid w:val="00347D72"/>
    <w:rsid w:val="003F65C1"/>
    <w:rsid w:val="00421BCF"/>
    <w:rsid w:val="005A5027"/>
    <w:rsid w:val="005B4DA0"/>
    <w:rsid w:val="00693AB1"/>
    <w:rsid w:val="00706249"/>
    <w:rsid w:val="007A6BD9"/>
    <w:rsid w:val="00807BE2"/>
    <w:rsid w:val="008A562A"/>
    <w:rsid w:val="008C5FE5"/>
    <w:rsid w:val="009B7A12"/>
    <w:rsid w:val="00A836D0"/>
    <w:rsid w:val="00AB1E56"/>
    <w:rsid w:val="00AC35DA"/>
    <w:rsid w:val="00B92D0F"/>
    <w:rsid w:val="00C9578C"/>
    <w:rsid w:val="00D707B3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467B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MIKRESIMIR</dc:creator>
  <cp:lastModifiedBy>Elvira Babić Marković</cp:lastModifiedBy>
  <cp:revision>2</cp:revision>
  <cp:lastPrinted>2024-12-13T08:56:00Z</cp:lastPrinted>
  <dcterms:created xsi:type="dcterms:W3CDTF">2024-12-13T08:57:00Z</dcterms:created>
  <dcterms:modified xsi:type="dcterms:W3CDTF">2024-12-13T08:57:00Z</dcterms:modified>
</cp:coreProperties>
</file>