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126564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1E82027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+*yqw*ywh*yEn*ljg*ugB*dzb*khx*kfl*wfg*fsc*zew*-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+*eDs*lyd*lyd*lyd*lyd*zfc*iBg*vxD*hty*uFz*zfE*-</w:t>
            </w:r>
            <w:r>
              <w:rPr>
                <w:rFonts w:ascii="PDF417x" w:hAnsi="PDF417x"/>
                <w:sz w:val="24"/>
                <w:szCs w:val="24"/>
              </w:rPr>
              <w:br/>
              <w:t>+*ftw*vln*nEB*yoz*BnE*BCk*xwm*vna*oED*Aqs*onA*-</w:t>
            </w:r>
            <w:r>
              <w:rPr>
                <w:rFonts w:ascii="PDF417x" w:hAnsi="PDF417x"/>
                <w:sz w:val="24"/>
                <w:szCs w:val="24"/>
              </w:rPr>
              <w:br/>
              <w:t>+*ftA*jtr*ugE*nru*mbc*Arm*Czg*Bbv*xAv*ywu*uws*-</w:t>
            </w:r>
            <w:r>
              <w:rPr>
                <w:rFonts w:ascii="PDF417x" w:hAnsi="PDF417x"/>
                <w:sz w:val="24"/>
                <w:szCs w:val="24"/>
              </w:rPr>
              <w:br/>
              <w:t>+*xjq*jnn*Bfs*EFw*grA*Bdw*loj*yno*kez*Bwd*uzq*-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27A24133" w14:textId="77777777" w:rsidTr="00675A85">
        <w:trPr>
          <w:trHeight w:val="1152"/>
        </w:trPr>
        <w:tc>
          <w:tcPr>
            <w:tcW w:w="1008" w:type="dxa"/>
          </w:tcPr>
          <w:p w14:paraId="26C8C107" w14:textId="77777777" w:rsidR="00675A85" w:rsidRDefault="00675A85" w:rsidP="00675A85"/>
        </w:tc>
        <w:tc>
          <w:tcPr>
            <w:tcW w:w="5130" w:type="dxa"/>
          </w:tcPr>
          <w:p w14:paraId="7EA1FE35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48581F88" wp14:editId="77BE8E6D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2C7259A9" w14:textId="77777777" w:rsidTr="00675A85">
        <w:tc>
          <w:tcPr>
            <w:tcW w:w="1008" w:type="dxa"/>
          </w:tcPr>
          <w:p w14:paraId="16AC0471" w14:textId="77777777" w:rsidR="00675A85" w:rsidRDefault="00675A85" w:rsidP="00675A85">
            <w:r>
              <w:drawing>
                <wp:inline distT="0" distB="0" distL="0" distR="0" wp14:anchorId="646AEC9F" wp14:editId="750487DE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0331E64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2421DD23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422D5664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60580987" w14:textId="29532418" w:rsidR="00675A85" w:rsidRDefault="00675A85" w:rsidP="00675A85">
            <w:pPr>
              <w:jc w:val="center"/>
              <w:rPr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</w:t>
            </w:r>
            <w:r w:rsidR="00FC2808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56C3BBA5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9E66529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029C68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3537181A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DA45A8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5312EDA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ADF442E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2474A2A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3F50299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1971A384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379AC337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029-01/25-01/13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473FDAAA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2103-2-05/04-25-2</w:t>
      </w:r>
    </w:p>
    <w:p w14:paraId="77B482BF" w14:textId="77777777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16.07.2025.</w:t>
      </w:r>
    </w:p>
    <w:p w14:paraId="6308D52B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662AF1A" w14:textId="2ACB867B" w:rsidR="00FC2808" w:rsidRPr="00CD3DDF" w:rsidRDefault="00FC2808" w:rsidP="00FC2808">
      <w:pPr>
        <w:jc w:val="both"/>
        <w:rPr>
          <w:rFonts w:ascii="Times New Roman" w:hAnsi="Times New Roman" w:cs="Times New Roman"/>
          <w:sz w:val="24"/>
          <w:szCs w:val="24"/>
        </w:rPr>
      </w:pPr>
      <w:r w:rsidRPr="00CD3DDF">
        <w:rPr>
          <w:rFonts w:ascii="Times New Roman" w:hAnsi="Times New Roman" w:cs="Times New Roman"/>
          <w:sz w:val="24"/>
          <w:szCs w:val="24"/>
        </w:rPr>
        <w:t>Na temelju članka 38. stavka 2. Zakona o lok</w:t>
      </w:r>
      <w:r>
        <w:rPr>
          <w:rFonts w:ascii="Times New Roman" w:hAnsi="Times New Roman" w:cs="Times New Roman"/>
          <w:sz w:val="24"/>
          <w:szCs w:val="24"/>
        </w:rPr>
        <w:t xml:space="preserve">alnoj i područnoj (regionalnoj) </w:t>
      </w:r>
      <w:r w:rsidRPr="00CD3DDF">
        <w:rPr>
          <w:rFonts w:ascii="Times New Roman" w:hAnsi="Times New Roman" w:cs="Times New Roman"/>
          <w:sz w:val="24"/>
          <w:szCs w:val="24"/>
        </w:rPr>
        <w:t>samoupravi („Narodne novine“, broj 33/01, 60/01, 129/05, 109/07, 125/08, 3</w:t>
      </w:r>
      <w:r>
        <w:rPr>
          <w:rFonts w:ascii="Times New Roman" w:hAnsi="Times New Roman" w:cs="Times New Roman"/>
          <w:sz w:val="24"/>
          <w:szCs w:val="24"/>
        </w:rPr>
        <w:t xml:space="preserve">6/09, </w:t>
      </w:r>
      <w:r w:rsidRPr="00CD3DDF">
        <w:rPr>
          <w:rFonts w:ascii="Times New Roman" w:hAnsi="Times New Roman" w:cs="Times New Roman"/>
          <w:sz w:val="24"/>
          <w:szCs w:val="24"/>
        </w:rPr>
        <w:t xml:space="preserve">150/11, 144/12, 19/13, 137/15, 123/17, 98/19, 144/20) i članka </w:t>
      </w:r>
      <w:r>
        <w:rPr>
          <w:rFonts w:ascii="Times New Roman" w:hAnsi="Times New Roman" w:cs="Times New Roman"/>
          <w:sz w:val="24"/>
          <w:szCs w:val="24"/>
        </w:rPr>
        <w:t xml:space="preserve">48.  </w:t>
      </w:r>
      <w:r w:rsidRPr="00CD3DDF">
        <w:rPr>
          <w:rFonts w:ascii="Times New Roman" w:hAnsi="Times New Roman" w:cs="Times New Roman"/>
          <w:sz w:val="24"/>
          <w:szCs w:val="24"/>
        </w:rPr>
        <w:t xml:space="preserve">Statuta Grada </w:t>
      </w:r>
      <w:r>
        <w:rPr>
          <w:rFonts w:ascii="Times New Roman" w:hAnsi="Times New Roman" w:cs="Times New Roman"/>
          <w:sz w:val="24"/>
          <w:szCs w:val="24"/>
        </w:rPr>
        <w:t>Čazme</w:t>
      </w:r>
      <w:r w:rsidRPr="00CD3DDF">
        <w:rPr>
          <w:rFonts w:ascii="Times New Roman" w:hAnsi="Times New Roman" w:cs="Times New Roman"/>
          <w:sz w:val="24"/>
          <w:szCs w:val="24"/>
        </w:rPr>
        <w:t xml:space="preserve"> </w:t>
      </w:r>
      <w:r w:rsidRPr="005D55BD">
        <w:rPr>
          <w:rFonts w:ascii="Times New Roman" w:hAnsi="Times New Roman" w:cs="Times New Roman"/>
          <w:sz w:val="24"/>
          <w:szCs w:val="24"/>
        </w:rPr>
        <w:t>(»Službeni vjesnik«, broj 13/21</w:t>
      </w:r>
      <w:r>
        <w:rPr>
          <w:rFonts w:ascii="Times New Roman" w:hAnsi="Times New Roman" w:cs="Times New Roman"/>
          <w:sz w:val="24"/>
          <w:szCs w:val="24"/>
        </w:rPr>
        <w:t xml:space="preserve"> i 39/25</w:t>
      </w:r>
      <w:r w:rsidRPr="00680C54">
        <w:rPr>
          <w:rFonts w:ascii="Times New Roman" w:hAnsi="Times New Roman" w:cs="Times New Roman"/>
          <w:sz w:val="24"/>
          <w:szCs w:val="24"/>
        </w:rPr>
        <w:t xml:space="preserve">) Gradsko vijeće Grada </w:t>
      </w:r>
      <w:r>
        <w:rPr>
          <w:rFonts w:ascii="Times New Roman" w:hAnsi="Times New Roman" w:cs="Times New Roman"/>
          <w:sz w:val="24"/>
          <w:szCs w:val="24"/>
        </w:rPr>
        <w:t xml:space="preserve">Čazme na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80C54">
        <w:rPr>
          <w:rFonts w:ascii="Times New Roman" w:hAnsi="Times New Roman" w:cs="Times New Roman"/>
          <w:sz w:val="24"/>
          <w:szCs w:val="24"/>
        </w:rPr>
        <w:t xml:space="preserve">sjednici održanoj </w:t>
      </w:r>
      <w:r>
        <w:rPr>
          <w:rFonts w:ascii="Times New Roman" w:hAnsi="Times New Roman" w:cs="Times New Roman"/>
          <w:sz w:val="24"/>
          <w:szCs w:val="24"/>
        </w:rPr>
        <w:t xml:space="preserve">16. srpnja </w:t>
      </w:r>
      <w:r>
        <w:rPr>
          <w:rFonts w:ascii="Times New Roman" w:hAnsi="Times New Roman" w:cs="Times New Roman"/>
          <w:sz w:val="24"/>
          <w:szCs w:val="24"/>
        </w:rPr>
        <w:t>2025.</w:t>
      </w:r>
      <w:r w:rsidRPr="00680C54">
        <w:rPr>
          <w:rFonts w:ascii="Times New Roman" w:hAnsi="Times New Roman" w:cs="Times New Roman"/>
          <w:sz w:val="24"/>
          <w:szCs w:val="24"/>
        </w:rPr>
        <w:t xml:space="preserve"> godine</w:t>
      </w:r>
      <w:r w:rsidRPr="00CD3DDF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42E47B45" w14:textId="77777777" w:rsidR="00FC2808" w:rsidRPr="008F4F61" w:rsidRDefault="00FC2808" w:rsidP="00FC2808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5259E599" w14:textId="77777777" w:rsidR="00FC2808" w:rsidRPr="008F4F61" w:rsidRDefault="00FC2808" w:rsidP="00FC2808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>
        <w:rPr>
          <w:b/>
          <w:bCs/>
          <w:color w:val="000000"/>
        </w:rPr>
        <w:t xml:space="preserve"> O IZMJENI I DOPUNI ODLUKE</w:t>
      </w:r>
      <w:r w:rsidRPr="008F4F61">
        <w:rPr>
          <w:b/>
          <w:bCs/>
          <w:color w:val="000000"/>
        </w:rPr>
        <w:br/>
      </w:r>
      <w:r>
        <w:rPr>
          <w:b/>
          <w:bCs/>
          <w:color w:val="000000"/>
        </w:rPr>
        <w:t xml:space="preserve">O </w:t>
      </w:r>
      <w:bookmarkStart w:id="1" w:name="_Hlk203476290"/>
      <w:r>
        <w:rPr>
          <w:b/>
          <w:bCs/>
          <w:color w:val="000000"/>
        </w:rPr>
        <w:t>OSNIVANJU, SASTAVU I DJELOKRUGU RADNIH TIJELA GRADSKOG VIJEĆA GRADA ČAZME</w:t>
      </w:r>
      <w:bookmarkEnd w:id="1"/>
    </w:p>
    <w:p w14:paraId="5DCA0F1F" w14:textId="77777777" w:rsidR="00FC2808" w:rsidRPr="008F4F61" w:rsidRDefault="00FC2808" w:rsidP="00FC2808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2BB311B9" w14:textId="77777777" w:rsidR="00FC2808" w:rsidRDefault="00FC2808" w:rsidP="00FC2808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0FBBAA8B" w14:textId="77777777" w:rsidR="00FC2808" w:rsidRDefault="00FC2808" w:rsidP="00FC2808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2D8A6326" w14:textId="77777777" w:rsidR="00FC2808" w:rsidRDefault="00FC2808" w:rsidP="00FC2808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U Odluci o </w:t>
      </w:r>
      <w:r w:rsidRPr="00FD4A4E">
        <w:rPr>
          <w:color w:val="000000"/>
        </w:rPr>
        <w:t xml:space="preserve">osnivanju, sastavu i djelokrugu radnih tijela </w:t>
      </w:r>
      <w:r>
        <w:rPr>
          <w:color w:val="000000"/>
        </w:rPr>
        <w:t>G</w:t>
      </w:r>
      <w:r w:rsidRPr="00FD4A4E">
        <w:rPr>
          <w:color w:val="000000"/>
        </w:rPr>
        <w:t xml:space="preserve">radskog vijeća </w:t>
      </w:r>
      <w:r>
        <w:rPr>
          <w:color w:val="000000"/>
        </w:rPr>
        <w:t>G</w:t>
      </w:r>
      <w:r w:rsidRPr="00FD4A4E">
        <w:rPr>
          <w:color w:val="000000"/>
        </w:rPr>
        <w:t xml:space="preserve">rada </w:t>
      </w:r>
      <w:r>
        <w:rPr>
          <w:color w:val="000000"/>
        </w:rPr>
        <w:t>Č</w:t>
      </w:r>
      <w:r w:rsidRPr="00FD4A4E">
        <w:rPr>
          <w:color w:val="000000"/>
        </w:rPr>
        <w:t xml:space="preserve">azme </w:t>
      </w:r>
      <w:r>
        <w:rPr>
          <w:color w:val="000000"/>
        </w:rPr>
        <w:t>(Službeni vjesnik broj 43/25) u čl. 2. dodaje se Radno tijelo Vijeća koje glasi:</w:t>
      </w:r>
    </w:p>
    <w:p w14:paraId="310A7BAD" w14:textId="77777777" w:rsidR="00FC2808" w:rsidRDefault="00FC2808" w:rsidP="00FC2808">
      <w:pPr>
        <w:pStyle w:val="StandardWeb"/>
        <w:shd w:val="clear" w:color="auto" w:fill="FFFFFF"/>
        <w:spacing w:after="75"/>
        <w:rPr>
          <w:color w:val="000000"/>
        </w:rPr>
      </w:pPr>
      <w:r>
        <w:rPr>
          <w:color w:val="000000"/>
        </w:rPr>
        <w:t>„14. Odbor za vatrogastvo i civilnu zaštitu</w:t>
      </w:r>
      <w:r w:rsidRPr="00B54CD7">
        <w:rPr>
          <w:color w:val="000000"/>
        </w:rPr>
        <w:t>.</w:t>
      </w:r>
      <w:r>
        <w:rPr>
          <w:color w:val="000000"/>
        </w:rPr>
        <w:t>“</w:t>
      </w:r>
    </w:p>
    <w:p w14:paraId="7A3771A3" w14:textId="77777777" w:rsidR="00FC2808" w:rsidRDefault="00FC2808" w:rsidP="00FC2808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</w:p>
    <w:p w14:paraId="3C0F7998" w14:textId="77777777" w:rsidR="00FC2808" w:rsidRDefault="00FC2808" w:rsidP="00FC2808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B54CD7">
        <w:rPr>
          <w:b/>
          <w:bCs/>
          <w:color w:val="000000"/>
        </w:rPr>
        <w:t>Članak 2.</w:t>
      </w:r>
    </w:p>
    <w:p w14:paraId="38B88DF7" w14:textId="77777777" w:rsidR="00FC2808" w:rsidRPr="00B54CD7" w:rsidRDefault="00FC2808" w:rsidP="00FC2808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1B2B1D17" w14:textId="77777777" w:rsidR="00FC2808" w:rsidRDefault="00FC2808" w:rsidP="00FC2808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 Iza članka 16. dodaje se članak 16.a. koji glasi:</w:t>
      </w:r>
    </w:p>
    <w:p w14:paraId="6007C575" w14:textId="77777777" w:rsidR="00FC2808" w:rsidRDefault="00FC2808" w:rsidP="00FC2808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„Odbor za vatrogastvo i civilnu zaštitu:</w:t>
      </w:r>
    </w:p>
    <w:p w14:paraId="252F0BFF" w14:textId="77777777" w:rsidR="00FC2808" w:rsidRPr="00D9347F" w:rsidRDefault="00FC2808" w:rsidP="00FC2808">
      <w:pPr>
        <w:pStyle w:val="StandardWeb"/>
        <w:numPr>
          <w:ilvl w:val="0"/>
          <w:numId w:val="2"/>
        </w:numPr>
        <w:shd w:val="clear" w:color="auto" w:fill="FFFFFF"/>
        <w:spacing w:after="75"/>
        <w:rPr>
          <w:color w:val="000000"/>
        </w:rPr>
      </w:pPr>
      <w:r>
        <w:rPr>
          <w:color w:val="000000"/>
        </w:rPr>
        <w:t xml:space="preserve">Razmatra </w:t>
      </w:r>
      <w:r w:rsidRPr="00D9347F">
        <w:rPr>
          <w:color w:val="000000"/>
        </w:rPr>
        <w:t>prijedloge odluka i drugih akata te druga pitanja koja se odnose na sustav civilne zaštite, zaštitu od požara, vatrogastvo i prirodne nepogode</w:t>
      </w:r>
    </w:p>
    <w:p w14:paraId="18EBFE18" w14:textId="77777777" w:rsidR="00FC2808" w:rsidRPr="00D9347F" w:rsidRDefault="00FC2808" w:rsidP="00FC2808">
      <w:pPr>
        <w:pStyle w:val="StandardWeb"/>
        <w:numPr>
          <w:ilvl w:val="0"/>
          <w:numId w:val="2"/>
        </w:numPr>
        <w:shd w:val="clear" w:color="auto" w:fill="FFFFFF"/>
        <w:spacing w:after="75"/>
        <w:rPr>
          <w:color w:val="000000"/>
        </w:rPr>
      </w:pPr>
      <w:r w:rsidRPr="00D9347F">
        <w:rPr>
          <w:color w:val="000000"/>
        </w:rPr>
        <w:t>daje mišljenje o odlukama i drugim aktima koje donosi Gradsko vijeće iz ovih oblasti</w:t>
      </w:r>
      <w:r>
        <w:rPr>
          <w:color w:val="000000"/>
        </w:rPr>
        <w:t>“</w:t>
      </w:r>
    </w:p>
    <w:p w14:paraId="307FAAFF" w14:textId="77777777" w:rsidR="00FC2808" w:rsidRDefault="00FC2808" w:rsidP="00FC2808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</w:p>
    <w:p w14:paraId="2CCFCF08" w14:textId="77777777" w:rsidR="00FC2808" w:rsidRDefault="00FC2808" w:rsidP="00FC2808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3</w:t>
      </w:r>
      <w:r w:rsidRPr="006D1C0E">
        <w:rPr>
          <w:b/>
          <w:bCs/>
          <w:color w:val="000000"/>
        </w:rPr>
        <w:t>.</w:t>
      </w:r>
    </w:p>
    <w:p w14:paraId="6E1C590B" w14:textId="77777777" w:rsidR="00FC2808" w:rsidRPr="006D1C0E" w:rsidRDefault="00FC2808" w:rsidP="00FC2808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3B4629F1" w14:textId="77777777" w:rsidR="00FC2808" w:rsidRPr="004121FD" w:rsidRDefault="00FC2808" w:rsidP="00FC2808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>Ostale odredbe ostaju neizmijenjene.</w:t>
      </w:r>
    </w:p>
    <w:p w14:paraId="0DC3D9B2" w14:textId="77777777" w:rsidR="00FC2808" w:rsidRDefault="00FC2808" w:rsidP="00FC2808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2D833EA8" w14:textId="77777777" w:rsidR="00FC2808" w:rsidRDefault="00FC2808" w:rsidP="00FC2808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1F078754" w14:textId="77777777" w:rsidR="00FC2808" w:rsidRDefault="00FC2808" w:rsidP="00FC2808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7EDF6240" w14:textId="77777777" w:rsidR="00FC2808" w:rsidRDefault="00FC2808" w:rsidP="00FC2808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5AC92F0E" w14:textId="77777777" w:rsidR="00FC2808" w:rsidRPr="008F4F61" w:rsidRDefault="00FC2808" w:rsidP="00FC2808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731F0506" w14:textId="77777777" w:rsidR="00FC2808" w:rsidRPr="008F4F61" w:rsidRDefault="00FC2808" w:rsidP="00FC2808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4</w:t>
      </w:r>
      <w:r w:rsidRPr="008F4F61">
        <w:rPr>
          <w:b/>
          <w:bCs/>
          <w:color w:val="000000"/>
        </w:rPr>
        <w:t>.</w:t>
      </w:r>
    </w:p>
    <w:p w14:paraId="0810A853" w14:textId="77777777" w:rsidR="00FC2808" w:rsidRPr="008F4F61" w:rsidRDefault="00FC2808" w:rsidP="00FC2808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</w:t>
      </w:r>
    </w:p>
    <w:p w14:paraId="0216366C" w14:textId="77777777" w:rsidR="00FC2808" w:rsidRDefault="00FC2808" w:rsidP="00FC2808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 xml:space="preserve">Ova Odluka stupa na snagu </w:t>
      </w:r>
      <w:r>
        <w:rPr>
          <w:color w:val="000000"/>
        </w:rPr>
        <w:t xml:space="preserve">osmog dana od dana objave </w:t>
      </w:r>
      <w:r w:rsidRPr="008F4F61">
        <w:rPr>
          <w:color w:val="000000"/>
        </w:rPr>
        <w:t>u „Služben</w:t>
      </w:r>
      <w:r>
        <w:rPr>
          <w:color w:val="000000"/>
        </w:rPr>
        <w:t xml:space="preserve">om vjesniku“ Grada Čazme. </w:t>
      </w:r>
    </w:p>
    <w:p w14:paraId="29327E8A" w14:textId="77777777" w:rsidR="00FC2808" w:rsidRDefault="00FC2808" w:rsidP="00FC2808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112D3B8C" w14:textId="77777777" w:rsidR="00FC2808" w:rsidRPr="004121FD" w:rsidRDefault="00FC2808" w:rsidP="00FC2808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121FD">
        <w:rPr>
          <w:color w:val="000000"/>
        </w:rPr>
        <w:t xml:space="preserve">PREDSJEDNIK GRADSKOG VIJEĆA </w:t>
      </w:r>
    </w:p>
    <w:p w14:paraId="0F5211F3" w14:textId="77777777" w:rsidR="00FC2808" w:rsidRPr="004121FD" w:rsidRDefault="00FC2808" w:rsidP="00FC2808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4121FD">
        <w:t xml:space="preserve">                                                                                                        Igor Grčić</w:t>
      </w:r>
    </w:p>
    <w:p w14:paraId="5A875192" w14:textId="77777777" w:rsidR="00FC2808" w:rsidRPr="00292D3A" w:rsidRDefault="00FC2808" w:rsidP="00FC2808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1C035ECA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0B1AD2"/>
    <w:multiLevelType w:val="hybridMultilevel"/>
    <w:tmpl w:val="2FF89AEE"/>
    <w:lvl w:ilvl="0" w:tplc="C51413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526125">
    <w:abstractNumId w:val="0"/>
  </w:num>
  <w:num w:numId="2" w16cid:durableId="1269121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4CB"/>
    <w:rsid w:val="000F037B"/>
    <w:rsid w:val="001D38A2"/>
    <w:rsid w:val="00275B0C"/>
    <w:rsid w:val="002C7B0F"/>
    <w:rsid w:val="00347D72"/>
    <w:rsid w:val="003C2733"/>
    <w:rsid w:val="003F65C1"/>
    <w:rsid w:val="00421BCF"/>
    <w:rsid w:val="00675A85"/>
    <w:rsid w:val="00693AB1"/>
    <w:rsid w:val="007F22EC"/>
    <w:rsid w:val="008A562A"/>
    <w:rsid w:val="008C5FE5"/>
    <w:rsid w:val="009B7A12"/>
    <w:rsid w:val="00A836D0"/>
    <w:rsid w:val="00AC35DA"/>
    <w:rsid w:val="00B92D0F"/>
    <w:rsid w:val="00C9578C"/>
    <w:rsid w:val="00CA0577"/>
    <w:rsid w:val="00D707B3"/>
    <w:rsid w:val="00E55405"/>
    <w:rsid w:val="00F34E03"/>
    <w:rsid w:val="00FC2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5EC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FC2808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2025-07-17T09:04:00Z</cp:lastPrinted>
  <dcterms:created xsi:type="dcterms:W3CDTF">2025-07-17T09:05:00Z</dcterms:created>
  <dcterms:modified xsi:type="dcterms:W3CDTF">2025-07-17T09:05:00Z</dcterms:modified>
</cp:coreProperties>
</file>